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81A6E" w14:textId="77777777" w:rsidR="00B46D42" w:rsidRDefault="00B46D42" w:rsidP="00B46D42">
      <w:pPr>
        <w:ind w:firstLine="72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ОБЩИНСКА ИЗБИРАТЕЛНА КОМИСИЯ - ЦАРЕВО</w:t>
      </w:r>
    </w:p>
    <w:p w14:paraId="61DAF4AE" w14:textId="77777777" w:rsidR="00B46D42" w:rsidRDefault="00B46D42" w:rsidP="00B46D4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  <w:u w:val="single"/>
        </w:rPr>
        <w:t>МАНДАТ 20</w:t>
      </w:r>
      <w:r w:rsidR="00CC39CF">
        <w:rPr>
          <w:b/>
          <w:sz w:val="26"/>
          <w:szCs w:val="26"/>
          <w:u w:val="single"/>
        </w:rPr>
        <w:t>23</w:t>
      </w:r>
      <w:r>
        <w:rPr>
          <w:b/>
          <w:sz w:val="26"/>
          <w:szCs w:val="26"/>
          <w:u w:val="single"/>
        </w:rPr>
        <w:t xml:space="preserve"> г. – 20</w:t>
      </w:r>
      <w:r>
        <w:rPr>
          <w:b/>
          <w:sz w:val="26"/>
          <w:szCs w:val="26"/>
          <w:u w:val="single"/>
          <w:lang w:val="en-US"/>
        </w:rPr>
        <w:t>2</w:t>
      </w:r>
      <w:r w:rsidR="00CC39CF">
        <w:rPr>
          <w:b/>
          <w:sz w:val="26"/>
          <w:szCs w:val="26"/>
          <w:u w:val="single"/>
        </w:rPr>
        <w:t>7</w:t>
      </w:r>
      <w:r>
        <w:rPr>
          <w:b/>
          <w:sz w:val="26"/>
          <w:szCs w:val="26"/>
          <w:u w:val="single"/>
        </w:rPr>
        <w:t xml:space="preserve"> г.</w:t>
      </w:r>
    </w:p>
    <w:p w14:paraId="27E9A7D4" w14:textId="0F369448" w:rsidR="00B61355" w:rsidRDefault="00B46D42" w:rsidP="00B61355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Заседанието на </w:t>
      </w:r>
      <w:r>
        <w:rPr>
          <w:b/>
          <w:sz w:val="28"/>
          <w:szCs w:val="28"/>
          <w:u w:val="single"/>
        </w:rPr>
        <w:t xml:space="preserve">Общинска избирателна комисия Царево на </w:t>
      </w:r>
      <w:r w:rsidR="004233BD">
        <w:rPr>
          <w:b/>
          <w:sz w:val="28"/>
          <w:szCs w:val="28"/>
          <w:u w:val="single"/>
        </w:rPr>
        <w:t>..</w:t>
      </w:r>
      <w:r w:rsidRPr="00972C43">
        <w:rPr>
          <w:b/>
          <w:sz w:val="28"/>
          <w:szCs w:val="28"/>
          <w:u w:val="single"/>
        </w:rPr>
        <w:t>.</w:t>
      </w:r>
      <w:r w:rsidR="004233BD">
        <w:rPr>
          <w:b/>
          <w:sz w:val="28"/>
          <w:szCs w:val="28"/>
          <w:u w:val="single"/>
        </w:rPr>
        <w:t>10</w:t>
      </w:r>
      <w:r w:rsidRPr="00972C43">
        <w:rPr>
          <w:b/>
          <w:sz w:val="28"/>
          <w:szCs w:val="28"/>
          <w:u w:val="single"/>
          <w:lang w:val="en-US"/>
        </w:rPr>
        <w:t>.20</w:t>
      </w:r>
      <w:r w:rsidR="00B61355" w:rsidRPr="00972C43">
        <w:rPr>
          <w:b/>
          <w:sz w:val="28"/>
          <w:szCs w:val="28"/>
          <w:u w:val="single"/>
        </w:rPr>
        <w:t>23</w:t>
      </w:r>
      <w:r w:rsidRPr="00972C43">
        <w:rPr>
          <w:b/>
          <w:sz w:val="28"/>
          <w:szCs w:val="28"/>
          <w:u w:val="single"/>
        </w:rPr>
        <w:t xml:space="preserve"> г. от </w:t>
      </w:r>
      <w:r w:rsidRPr="00972C43">
        <w:rPr>
          <w:b/>
          <w:sz w:val="28"/>
          <w:szCs w:val="28"/>
          <w:u w:val="single"/>
          <w:lang w:val="en-US"/>
        </w:rPr>
        <w:t>1</w:t>
      </w:r>
      <w:r w:rsidR="00B61355" w:rsidRPr="00972C43">
        <w:rPr>
          <w:b/>
          <w:sz w:val="28"/>
          <w:szCs w:val="28"/>
          <w:u w:val="single"/>
        </w:rPr>
        <w:t>7</w:t>
      </w:r>
      <w:r w:rsidR="00CF5953" w:rsidRPr="00972C43">
        <w:rPr>
          <w:b/>
          <w:sz w:val="28"/>
          <w:szCs w:val="28"/>
          <w:u w:val="single"/>
        </w:rPr>
        <w:t>:0</w:t>
      </w:r>
      <w:r w:rsidRPr="00972C43">
        <w:rPr>
          <w:b/>
          <w:sz w:val="28"/>
          <w:szCs w:val="28"/>
          <w:u w:val="single"/>
        </w:rPr>
        <w:t xml:space="preserve">0 </w:t>
      </w:r>
      <w:r>
        <w:rPr>
          <w:b/>
          <w:sz w:val="28"/>
          <w:szCs w:val="28"/>
          <w:u w:val="single"/>
        </w:rPr>
        <w:t>ч. ще се проведе</w:t>
      </w:r>
      <w:r>
        <w:rPr>
          <w:b/>
          <w:sz w:val="28"/>
          <w:szCs w:val="28"/>
          <w:lang w:val="en-US"/>
        </w:rPr>
        <w:t xml:space="preserve"> </w:t>
      </w:r>
      <w:r w:rsidR="00B61355">
        <w:rPr>
          <w:sz w:val="28"/>
          <w:szCs w:val="28"/>
        </w:rPr>
        <w:t>в</w:t>
      </w:r>
      <w:r w:rsidR="00B61355">
        <w:rPr>
          <w:b/>
          <w:sz w:val="28"/>
          <w:szCs w:val="28"/>
        </w:rPr>
        <w:t xml:space="preserve"> </w:t>
      </w:r>
      <w:r w:rsidR="00B61355" w:rsidRPr="00426BD5">
        <w:rPr>
          <w:color w:val="000000"/>
          <w:sz w:val="28"/>
          <w:szCs w:val="28"/>
          <w:shd w:val="clear" w:color="auto" w:fill="FFFFFF"/>
        </w:rPr>
        <w:t>заседателна</w:t>
      </w:r>
      <w:r w:rsidR="00B61355">
        <w:rPr>
          <w:color w:val="000000"/>
          <w:sz w:val="28"/>
          <w:szCs w:val="28"/>
          <w:shd w:val="clear" w:color="auto" w:fill="FFFFFF"/>
        </w:rPr>
        <w:t>та</w:t>
      </w:r>
      <w:r w:rsidR="00B61355" w:rsidRPr="00426BD5">
        <w:rPr>
          <w:color w:val="000000"/>
          <w:sz w:val="28"/>
          <w:szCs w:val="28"/>
          <w:shd w:val="clear" w:color="auto" w:fill="FFFFFF"/>
        </w:rPr>
        <w:t xml:space="preserve"> зала </w:t>
      </w:r>
      <w:r w:rsidR="00B61355">
        <w:rPr>
          <w:color w:val="000000"/>
          <w:sz w:val="28"/>
          <w:szCs w:val="28"/>
          <w:shd w:val="clear" w:color="auto" w:fill="FFFFFF"/>
        </w:rPr>
        <w:t>(</w:t>
      </w:r>
      <w:r w:rsidR="00B61355" w:rsidRPr="00426BD5">
        <w:rPr>
          <w:color w:val="000000"/>
          <w:sz w:val="28"/>
          <w:szCs w:val="28"/>
          <w:shd w:val="clear" w:color="auto" w:fill="FFFFFF"/>
        </w:rPr>
        <w:t xml:space="preserve">сграда на </w:t>
      </w:r>
      <w:r w:rsidR="00B61355">
        <w:rPr>
          <w:color w:val="000000"/>
          <w:sz w:val="28"/>
          <w:szCs w:val="28"/>
          <w:shd w:val="clear" w:color="auto" w:fill="FFFFFF"/>
        </w:rPr>
        <w:t>СГКК, ТД НОИ и Бюро по труда)</w:t>
      </w:r>
      <w:r w:rsidR="00B61355">
        <w:rPr>
          <w:sz w:val="28"/>
          <w:szCs w:val="28"/>
          <w:shd w:val="clear" w:color="auto" w:fill="FFFFFF"/>
        </w:rPr>
        <w:t xml:space="preserve">, находяща се на ул. „Хан Аспарух” № 23, етаж </w:t>
      </w:r>
      <w:r w:rsidR="00B61355">
        <w:rPr>
          <w:sz w:val="28"/>
          <w:szCs w:val="28"/>
          <w:shd w:val="clear" w:color="auto" w:fill="FFFFFF"/>
          <w:lang w:val="en-US"/>
        </w:rPr>
        <w:t>2</w:t>
      </w:r>
      <w:r w:rsidR="00B61355">
        <w:rPr>
          <w:sz w:val="28"/>
          <w:szCs w:val="28"/>
          <w:shd w:val="clear" w:color="auto" w:fill="FFFFFF"/>
        </w:rPr>
        <w:t>-ри,</w:t>
      </w:r>
      <w:r w:rsidR="00B61355">
        <w:rPr>
          <w:sz w:val="28"/>
          <w:szCs w:val="28"/>
        </w:rPr>
        <w:t xml:space="preserve"> при следния дневен ред:</w:t>
      </w:r>
    </w:p>
    <w:p w14:paraId="4C5BC1B5" w14:textId="34352ECE" w:rsidR="00CF78EE" w:rsidRPr="0040359B" w:rsidRDefault="00CF78EE" w:rsidP="00CF78EE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40359B">
        <w:rPr>
          <w:sz w:val="28"/>
          <w:szCs w:val="28"/>
        </w:rPr>
        <w:t xml:space="preserve">т.1. </w:t>
      </w:r>
      <w:r w:rsidRPr="0040359B">
        <w:rPr>
          <w:b/>
          <w:sz w:val="28"/>
          <w:szCs w:val="28"/>
        </w:rPr>
        <w:t>ОДОБРЯВАНЕ</w:t>
      </w:r>
      <w:r w:rsidR="0040359B">
        <w:rPr>
          <w:sz w:val="28"/>
          <w:szCs w:val="28"/>
        </w:rPr>
        <w:t xml:space="preserve"> предпечатния образец</w:t>
      </w:r>
      <w:r w:rsidRPr="0040359B">
        <w:rPr>
          <w:sz w:val="28"/>
          <w:szCs w:val="28"/>
        </w:rPr>
        <w:t xml:space="preserve"> на бюлетините по видове избори след генерирането им в информационната система</w:t>
      </w:r>
    </w:p>
    <w:p w14:paraId="04093FFF" w14:textId="26A37518" w:rsidR="00CF78EE" w:rsidRDefault="00CF78EE" w:rsidP="00CF78EE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40359B">
        <w:rPr>
          <w:sz w:val="28"/>
          <w:szCs w:val="28"/>
        </w:rPr>
        <w:t xml:space="preserve">т. 2. </w:t>
      </w:r>
      <w:r w:rsidRPr="0040359B">
        <w:rPr>
          <w:b/>
          <w:sz w:val="28"/>
          <w:szCs w:val="28"/>
        </w:rPr>
        <w:t>ОДОБРЯВАНЕ</w:t>
      </w:r>
      <w:r w:rsidRPr="0040359B">
        <w:rPr>
          <w:sz w:val="28"/>
          <w:szCs w:val="28"/>
        </w:rPr>
        <w:t xml:space="preserve"> тиража на бюлетините за общински съветници, за кмет на община и за кметове на кметства  на територията на Община Царево</w:t>
      </w:r>
    </w:p>
    <w:p w14:paraId="67CFEA1D" w14:textId="0517AA85" w:rsidR="00185359" w:rsidRPr="00EB0FAA" w:rsidRDefault="00185359" w:rsidP="00EB0FAA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т.3.</w:t>
      </w:r>
      <w:r w:rsidRPr="00185359">
        <w:rPr>
          <w:b/>
          <w:sz w:val="28"/>
          <w:szCs w:val="28"/>
        </w:rPr>
        <w:t>ОПРЕДЕЛЯНЕ</w:t>
      </w:r>
      <w:r w:rsidRPr="00185359">
        <w:rPr>
          <w:sz w:val="28"/>
          <w:szCs w:val="28"/>
        </w:rPr>
        <w:t xml:space="preserve"> на избирателна секция за гласуване на избиратели с увредено зрение или със затруднения в придвижването </w:t>
      </w:r>
      <w:r w:rsidRPr="00185359">
        <w:rPr>
          <w:color w:val="000000"/>
          <w:sz w:val="28"/>
          <w:szCs w:val="28"/>
        </w:rPr>
        <w:t>в изборите за общински съветници и за кметове на 29 октомври 2023 г. в Община Царево.</w:t>
      </w:r>
    </w:p>
    <w:p w14:paraId="1311D3F3" w14:textId="7A6294A1" w:rsidR="004233BD" w:rsidRPr="00EB0FAA" w:rsidRDefault="00EB0FAA" w:rsidP="00EB0FAA">
      <w:pPr>
        <w:spacing w:before="100" w:beforeAutospacing="1" w:after="100" w:afterAutospacing="1"/>
        <w:ind w:firstLine="708"/>
        <w:jc w:val="both"/>
        <w:rPr>
          <w:sz w:val="28"/>
          <w:szCs w:val="28"/>
          <w:shd w:val="clear" w:color="auto" w:fill="FFFFFF"/>
        </w:rPr>
      </w:pPr>
      <w:r w:rsidRPr="00EB0FAA">
        <w:rPr>
          <w:sz w:val="28"/>
          <w:szCs w:val="28"/>
          <w:shd w:val="clear" w:color="auto" w:fill="FFFFFF"/>
        </w:rPr>
        <w:t>т.4</w:t>
      </w:r>
      <w:r w:rsidR="004233BD" w:rsidRPr="00EB0FAA">
        <w:rPr>
          <w:sz w:val="28"/>
          <w:szCs w:val="28"/>
          <w:shd w:val="clear" w:color="auto" w:fill="FFFFFF"/>
        </w:rPr>
        <w:t xml:space="preserve"> </w:t>
      </w:r>
      <w:bookmarkStart w:id="0" w:name="_GoBack"/>
      <w:r w:rsidR="001D74A7" w:rsidRPr="001D74A7">
        <w:rPr>
          <w:b/>
          <w:sz w:val="28"/>
          <w:szCs w:val="28"/>
          <w:shd w:val="clear" w:color="auto" w:fill="FFFFFF"/>
        </w:rPr>
        <w:t>ОПРЕДЕЛЯНЕ</w:t>
      </w:r>
      <w:bookmarkEnd w:id="0"/>
      <w:r w:rsidR="004233BD" w:rsidRPr="00EB0FAA">
        <w:rPr>
          <w:sz w:val="28"/>
          <w:szCs w:val="28"/>
          <w:shd w:val="clear" w:color="auto" w:fill="FFFFFF"/>
        </w:rPr>
        <w:t xml:space="preserve"> и упълномощаване на членове на ОИК-Царево за приемане на бюлетините и съпровождане до транспортното средство, което ги превозва до съответния областен център - гр. Бургас.</w:t>
      </w:r>
    </w:p>
    <w:p w14:paraId="01B54486" w14:textId="0DF32CFC" w:rsidR="007F3417" w:rsidRPr="007F3417" w:rsidRDefault="007F3417" w:rsidP="00EB0FAA">
      <w:pPr>
        <w:ind w:firstLine="709"/>
        <w:jc w:val="both"/>
        <w:rPr>
          <w:color w:val="FF0000"/>
          <w:sz w:val="28"/>
          <w:szCs w:val="28"/>
        </w:rPr>
      </w:pPr>
    </w:p>
    <w:p w14:paraId="56962074" w14:textId="77777777" w:rsidR="004233BD" w:rsidRPr="004233BD" w:rsidRDefault="004233BD" w:rsidP="004233BD">
      <w:pPr>
        <w:spacing w:before="100" w:beforeAutospacing="1" w:after="100" w:afterAutospacing="1"/>
        <w:ind w:firstLine="708"/>
        <w:jc w:val="both"/>
        <w:rPr>
          <w:sz w:val="28"/>
          <w:szCs w:val="28"/>
          <w:shd w:val="clear" w:color="auto" w:fill="FFFFFF"/>
        </w:rPr>
      </w:pPr>
    </w:p>
    <w:p w14:paraId="6248C046" w14:textId="77777777" w:rsidR="00F22927" w:rsidRPr="00854430" w:rsidRDefault="00F22927" w:rsidP="00854430">
      <w:pPr>
        <w:spacing w:before="100" w:beforeAutospacing="1" w:after="100" w:afterAutospacing="1"/>
        <w:ind w:firstLine="360"/>
        <w:jc w:val="both"/>
        <w:rPr>
          <w:sz w:val="28"/>
          <w:szCs w:val="28"/>
        </w:rPr>
      </w:pPr>
    </w:p>
    <w:p w14:paraId="1C0521E9" w14:textId="77777777" w:rsidR="00854430" w:rsidRPr="00854430" w:rsidRDefault="00854430" w:rsidP="00854430">
      <w:pPr>
        <w:rPr>
          <w:color w:val="FF0000"/>
        </w:rPr>
      </w:pPr>
    </w:p>
    <w:p w14:paraId="0BF2B161" w14:textId="77777777" w:rsidR="00C3035C" w:rsidRPr="00B46D42" w:rsidRDefault="00C3035C">
      <w:pPr>
        <w:rPr>
          <w:color w:val="FF0000"/>
        </w:rPr>
      </w:pPr>
    </w:p>
    <w:sectPr w:rsidR="00C3035C" w:rsidRPr="00B46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C4446"/>
    <w:multiLevelType w:val="hybridMultilevel"/>
    <w:tmpl w:val="8BF48C14"/>
    <w:lvl w:ilvl="0" w:tplc="261C4F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42"/>
    <w:rsid w:val="000F4FD4"/>
    <w:rsid w:val="00157505"/>
    <w:rsid w:val="00181364"/>
    <w:rsid w:val="00185359"/>
    <w:rsid w:val="001D74A7"/>
    <w:rsid w:val="00223DDE"/>
    <w:rsid w:val="00256294"/>
    <w:rsid w:val="003136DD"/>
    <w:rsid w:val="00313BF1"/>
    <w:rsid w:val="00344B9B"/>
    <w:rsid w:val="003B16C7"/>
    <w:rsid w:val="0040359B"/>
    <w:rsid w:val="004233BD"/>
    <w:rsid w:val="00425714"/>
    <w:rsid w:val="004E5933"/>
    <w:rsid w:val="005C5842"/>
    <w:rsid w:val="005F624D"/>
    <w:rsid w:val="006851F4"/>
    <w:rsid w:val="006A7F20"/>
    <w:rsid w:val="006C307F"/>
    <w:rsid w:val="007167F4"/>
    <w:rsid w:val="00730A38"/>
    <w:rsid w:val="00782427"/>
    <w:rsid w:val="007F3417"/>
    <w:rsid w:val="00807C4F"/>
    <w:rsid w:val="0084184C"/>
    <w:rsid w:val="00850050"/>
    <w:rsid w:val="00854430"/>
    <w:rsid w:val="008603F3"/>
    <w:rsid w:val="008634D0"/>
    <w:rsid w:val="00863C7F"/>
    <w:rsid w:val="008E12C4"/>
    <w:rsid w:val="00972C43"/>
    <w:rsid w:val="0098209B"/>
    <w:rsid w:val="009A74FE"/>
    <w:rsid w:val="009B5868"/>
    <w:rsid w:val="009B666C"/>
    <w:rsid w:val="009C2783"/>
    <w:rsid w:val="009D712E"/>
    <w:rsid w:val="009E68D6"/>
    <w:rsid w:val="00A32EF2"/>
    <w:rsid w:val="00A8484D"/>
    <w:rsid w:val="00AB26D2"/>
    <w:rsid w:val="00AB3D62"/>
    <w:rsid w:val="00AB67C6"/>
    <w:rsid w:val="00B337A9"/>
    <w:rsid w:val="00B46D42"/>
    <w:rsid w:val="00B61355"/>
    <w:rsid w:val="00B74D10"/>
    <w:rsid w:val="00B86A45"/>
    <w:rsid w:val="00BD1CAB"/>
    <w:rsid w:val="00C3035C"/>
    <w:rsid w:val="00C46863"/>
    <w:rsid w:val="00C514A9"/>
    <w:rsid w:val="00CC39CF"/>
    <w:rsid w:val="00CD15AE"/>
    <w:rsid w:val="00CF5953"/>
    <w:rsid w:val="00CF78EE"/>
    <w:rsid w:val="00D35388"/>
    <w:rsid w:val="00D91649"/>
    <w:rsid w:val="00DA56BC"/>
    <w:rsid w:val="00DC2526"/>
    <w:rsid w:val="00DF3A47"/>
    <w:rsid w:val="00EB0FAA"/>
    <w:rsid w:val="00F22927"/>
    <w:rsid w:val="00F47758"/>
    <w:rsid w:val="00FE0A94"/>
    <w:rsid w:val="00FF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A814BE"/>
  <w15:chartTrackingRefBased/>
  <w15:docId w15:val="{DA06E1A9-804D-46E9-B7FA-ECFC03CE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46D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dcterms:created xsi:type="dcterms:W3CDTF">2019-09-19T11:36:00Z</dcterms:created>
  <dcterms:modified xsi:type="dcterms:W3CDTF">2023-10-03T14:26:00Z</dcterms:modified>
</cp:coreProperties>
</file>