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576C2B">
        <w:rPr>
          <w:b/>
          <w:sz w:val="28"/>
          <w:szCs w:val="28"/>
          <w:u w:val="single"/>
        </w:rPr>
        <w:t>14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576C2B" w:rsidRDefault="00D906A6" w:rsidP="00576C2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039D5">
        <w:rPr>
          <w:color w:val="000000"/>
          <w:sz w:val="28"/>
          <w:szCs w:val="28"/>
          <w:lang w:val="en-US"/>
        </w:rPr>
        <w:t xml:space="preserve">1. </w:t>
      </w:r>
      <w:r w:rsidR="00576C2B" w:rsidRPr="0097076D">
        <w:rPr>
          <w:sz w:val="28"/>
          <w:szCs w:val="28"/>
          <w:shd w:val="clear" w:color="auto" w:fill="FFFFFF"/>
        </w:rPr>
        <w:t>Определяне и упълномощаване на членове на ОИК-</w:t>
      </w:r>
      <w:r w:rsidR="00576C2B">
        <w:rPr>
          <w:sz w:val="28"/>
          <w:szCs w:val="28"/>
          <w:shd w:val="clear" w:color="auto" w:fill="FFFFFF"/>
        </w:rPr>
        <w:t>Царево</w:t>
      </w:r>
      <w:r w:rsidR="00576C2B" w:rsidRPr="0097076D">
        <w:rPr>
          <w:sz w:val="28"/>
          <w:szCs w:val="28"/>
          <w:shd w:val="clear" w:color="auto" w:fill="FFFFFF"/>
        </w:rPr>
        <w:t xml:space="preserve"> за приемане на бюлетините и съпровождане до транспортното средство, което ги превозва до съответния областен център</w:t>
      </w:r>
      <w:r w:rsidR="00576C2B">
        <w:rPr>
          <w:sz w:val="28"/>
          <w:szCs w:val="28"/>
          <w:shd w:val="clear" w:color="auto" w:fill="FFFFFF"/>
        </w:rPr>
        <w:t xml:space="preserve"> </w:t>
      </w:r>
      <w:r w:rsidR="00576C2B" w:rsidRPr="0097076D">
        <w:rPr>
          <w:sz w:val="28"/>
          <w:szCs w:val="28"/>
          <w:shd w:val="clear" w:color="auto" w:fill="FFFFFF"/>
        </w:rPr>
        <w:t>- гр.</w:t>
      </w:r>
      <w:r w:rsidR="00576C2B">
        <w:rPr>
          <w:sz w:val="28"/>
          <w:szCs w:val="28"/>
          <w:shd w:val="clear" w:color="auto" w:fill="FFFFFF"/>
        </w:rPr>
        <w:t xml:space="preserve"> </w:t>
      </w:r>
      <w:r w:rsidR="00576C2B" w:rsidRPr="0097076D">
        <w:rPr>
          <w:sz w:val="28"/>
          <w:szCs w:val="28"/>
          <w:shd w:val="clear" w:color="auto" w:fill="FFFFFF"/>
        </w:rPr>
        <w:t>Бургас.</w:t>
      </w:r>
      <w:r w:rsidR="00576C2B">
        <w:rPr>
          <w:sz w:val="28"/>
          <w:szCs w:val="28"/>
        </w:rPr>
        <w:t xml:space="preserve"> </w:t>
      </w:r>
    </w:p>
    <w:p w:rsidR="006F0430" w:rsidRPr="002039D5" w:rsidRDefault="006F0430" w:rsidP="00576C2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A0D7A"/>
    <w:rsid w:val="000E4778"/>
    <w:rsid w:val="000F4FD4"/>
    <w:rsid w:val="00181364"/>
    <w:rsid w:val="002039D5"/>
    <w:rsid w:val="00223DDE"/>
    <w:rsid w:val="00256294"/>
    <w:rsid w:val="003136DD"/>
    <w:rsid w:val="00315847"/>
    <w:rsid w:val="00344B9B"/>
    <w:rsid w:val="003B16C7"/>
    <w:rsid w:val="00425714"/>
    <w:rsid w:val="004625BD"/>
    <w:rsid w:val="004E5933"/>
    <w:rsid w:val="00576C2B"/>
    <w:rsid w:val="005C5842"/>
    <w:rsid w:val="005D7DD8"/>
    <w:rsid w:val="006851F4"/>
    <w:rsid w:val="006A7F20"/>
    <w:rsid w:val="006B039E"/>
    <w:rsid w:val="006C307F"/>
    <w:rsid w:val="006F0430"/>
    <w:rsid w:val="007167F4"/>
    <w:rsid w:val="00730A38"/>
    <w:rsid w:val="00782427"/>
    <w:rsid w:val="007836CE"/>
    <w:rsid w:val="00786FBD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96E8E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B67E7"/>
    <w:rsid w:val="00DC2526"/>
    <w:rsid w:val="00DF3A47"/>
    <w:rsid w:val="00EB40F9"/>
    <w:rsid w:val="00EE2F71"/>
    <w:rsid w:val="00F22927"/>
    <w:rsid w:val="00F47758"/>
    <w:rsid w:val="00F6375B"/>
    <w:rsid w:val="00FE0A94"/>
    <w:rsid w:val="00FE3A3B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32F68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2019-09-19T11:36:00Z</dcterms:created>
  <dcterms:modified xsi:type="dcterms:W3CDTF">2019-10-14T14:43:00Z</dcterms:modified>
</cp:coreProperties>
</file>